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5" w:rsidRPr="00BF68E4" w:rsidRDefault="00276F65" w:rsidP="003D581D">
      <w:pPr>
        <w:ind w:left="0" w:firstLine="0"/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1D" w:rsidRPr="0037742B" w:rsidRDefault="003D581D" w:rsidP="003D581D">
      <w:pPr>
        <w:jc w:val="center"/>
        <w:rPr>
          <w:b/>
        </w:rPr>
      </w:pPr>
      <w:r w:rsidRPr="0037742B">
        <w:rPr>
          <w:b/>
        </w:rPr>
        <w:t>САВРАНСЬКА  СЕЛИЩНА РАДА  ОДЕСЬКОЇ  ОБЛАСТІ</w:t>
      </w:r>
    </w:p>
    <w:p w:rsidR="003D581D" w:rsidRPr="0037742B" w:rsidRDefault="003D581D" w:rsidP="003D581D">
      <w:pPr>
        <w:jc w:val="center"/>
        <w:rPr>
          <w:b/>
        </w:rPr>
      </w:pPr>
      <w:r w:rsidRPr="0037742B">
        <w:rPr>
          <w:b/>
        </w:rPr>
        <w:t xml:space="preserve">КОМІСІЯ З ПИТАНЬ ТЕХНОГЕННО-ЕКОЛОГІЧНОЇ  БЕЗПЕКИ </w:t>
      </w:r>
    </w:p>
    <w:p w:rsidR="003D581D" w:rsidRPr="00934D66" w:rsidRDefault="003D581D" w:rsidP="003D581D">
      <w:pPr>
        <w:jc w:val="center"/>
        <w:rPr>
          <w:sz w:val="28"/>
          <w:szCs w:val="28"/>
        </w:rPr>
      </w:pPr>
      <w:r w:rsidRPr="0037742B">
        <w:rPr>
          <w:b/>
        </w:rPr>
        <w:t>ТА НАДЗВИЧАЙНИХ СИТУАЦІЙ</w:t>
      </w:r>
      <w:r w:rsidRPr="00934D66">
        <w:rPr>
          <w:sz w:val="28"/>
          <w:szCs w:val="28"/>
        </w:rPr>
        <w:t xml:space="preserve"> </w:t>
      </w:r>
    </w:p>
    <w:p w:rsidR="003D581D" w:rsidRPr="002009AB" w:rsidRDefault="003D581D" w:rsidP="007C7F5C">
      <w:pPr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</w:t>
      </w:r>
      <w:proofErr w:type="spellStart"/>
      <w:r w:rsidRPr="002009AB">
        <w:rPr>
          <w:sz w:val="20"/>
          <w:szCs w:val="20"/>
        </w:rPr>
        <w:t>смт</w:t>
      </w:r>
      <w:proofErr w:type="spellEnd"/>
      <w:r w:rsidRPr="002009AB">
        <w:rPr>
          <w:sz w:val="20"/>
          <w:szCs w:val="20"/>
        </w:rPr>
        <w:t xml:space="preserve">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Pr="005B1A1A">
        <w:rPr>
          <w:sz w:val="20"/>
          <w:szCs w:val="20"/>
        </w:rPr>
        <w:t xml:space="preserve"> </w:t>
      </w:r>
      <w:r w:rsidRPr="002009AB">
        <w:rPr>
          <w:sz w:val="20"/>
          <w:szCs w:val="20"/>
        </w:rPr>
        <w:t>66200</w:t>
      </w:r>
      <w:r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>: (04865) 3-14-68,</w:t>
      </w:r>
    </w:p>
    <w:p w:rsidR="003D581D" w:rsidRPr="002009AB" w:rsidRDefault="003D581D" w:rsidP="007C7F5C">
      <w:pPr>
        <w:ind w:firstLine="708"/>
        <w:jc w:val="center"/>
        <w:rPr>
          <w:b/>
          <w:sz w:val="20"/>
          <w:szCs w:val="20"/>
        </w:rPr>
      </w:pPr>
      <w:r w:rsidRPr="002009AB">
        <w:rPr>
          <w:sz w:val="20"/>
          <w:szCs w:val="20"/>
        </w:rPr>
        <w:t>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3D581D" w:rsidRPr="00991B03" w:rsidRDefault="003D581D" w:rsidP="003D581D">
      <w:pPr>
        <w:jc w:val="center"/>
        <w:outlineLvl w:val="0"/>
        <w:rPr>
          <w:b/>
          <w:bCs/>
        </w:rPr>
      </w:pPr>
    </w:p>
    <w:p w:rsidR="006B55DA" w:rsidRDefault="003D581D" w:rsidP="003D581D">
      <w:pPr>
        <w:jc w:val="center"/>
        <w:outlineLvl w:val="0"/>
        <w:rPr>
          <w:b/>
          <w:bCs/>
        </w:rPr>
      </w:pPr>
      <w:r w:rsidRPr="00D04E6F">
        <w:rPr>
          <w:b/>
          <w:bCs/>
        </w:rPr>
        <w:t>ПРОТОКОЛ № 1</w:t>
      </w:r>
      <w:r w:rsidR="006B55DA">
        <w:rPr>
          <w:b/>
          <w:bCs/>
        </w:rPr>
        <w:t>4</w:t>
      </w:r>
    </w:p>
    <w:p w:rsidR="00BA2741" w:rsidRPr="00D04E6F" w:rsidRDefault="00BA2741" w:rsidP="003D581D">
      <w:pPr>
        <w:jc w:val="center"/>
        <w:outlineLvl w:val="0"/>
        <w:rPr>
          <w:bCs/>
        </w:rPr>
      </w:pPr>
    </w:p>
    <w:p w:rsidR="003D581D" w:rsidRPr="00D04E6F" w:rsidRDefault="003D581D" w:rsidP="003D581D">
      <w:pPr>
        <w:jc w:val="center"/>
        <w:outlineLvl w:val="0"/>
        <w:rPr>
          <w:bCs/>
        </w:rPr>
      </w:pPr>
      <w:r>
        <w:rPr>
          <w:bCs/>
        </w:rPr>
        <w:t>поза</w:t>
      </w:r>
      <w:r w:rsidRPr="00D04E6F">
        <w:rPr>
          <w:bCs/>
        </w:rPr>
        <w:t>чергового засідання комісії з питань техногенно-екологічної безпеки</w:t>
      </w:r>
    </w:p>
    <w:p w:rsidR="003D581D" w:rsidRDefault="003D581D" w:rsidP="003D581D">
      <w:pPr>
        <w:jc w:val="center"/>
        <w:rPr>
          <w:b/>
        </w:rPr>
      </w:pPr>
      <w:r w:rsidRPr="00D04E6F">
        <w:rPr>
          <w:bCs/>
        </w:rPr>
        <w:t xml:space="preserve">та надзвичайних ситуацій </w:t>
      </w:r>
      <w:proofErr w:type="spellStart"/>
      <w:r w:rsidRPr="00D04E6F">
        <w:rPr>
          <w:bCs/>
        </w:rPr>
        <w:t>Савранської</w:t>
      </w:r>
      <w:proofErr w:type="spellEnd"/>
      <w:r w:rsidRPr="00D04E6F">
        <w:rPr>
          <w:bCs/>
        </w:rPr>
        <w:t xml:space="preserve"> селищної</w:t>
      </w:r>
      <w:r w:rsidR="00477A69">
        <w:rPr>
          <w:bCs/>
        </w:rPr>
        <w:t xml:space="preserve"> ради </w:t>
      </w:r>
    </w:p>
    <w:p w:rsidR="003D581D" w:rsidRDefault="003D581D" w:rsidP="003D581D">
      <w:pPr>
        <w:jc w:val="center"/>
        <w:rPr>
          <w:b/>
        </w:rPr>
      </w:pPr>
    </w:p>
    <w:p w:rsidR="00276F65" w:rsidRPr="00D04E6F" w:rsidRDefault="00276F65" w:rsidP="00276F65">
      <w:pPr>
        <w:tabs>
          <w:tab w:val="clear" w:pos="426"/>
        </w:tabs>
        <w:ind w:left="0" w:firstLine="0"/>
      </w:pPr>
      <w:r>
        <w:rPr>
          <w:lang w:val="ru-RU"/>
        </w:rPr>
        <w:t xml:space="preserve">25 </w:t>
      </w:r>
      <w:proofErr w:type="spellStart"/>
      <w:r>
        <w:rPr>
          <w:lang w:val="ru-RU"/>
        </w:rPr>
        <w:t>грудня</w:t>
      </w:r>
      <w:proofErr w:type="spellEnd"/>
      <w:r>
        <w:rPr>
          <w:lang w:val="ru-RU"/>
        </w:rPr>
        <w:t xml:space="preserve"> </w:t>
      </w:r>
      <w:r w:rsidRPr="00D04E6F">
        <w:t xml:space="preserve">2023 року                                                                      </w:t>
      </w:r>
      <w:r>
        <w:t xml:space="preserve">                            </w:t>
      </w:r>
      <w:r w:rsidRPr="00D04E6F">
        <w:t xml:space="preserve">   </w:t>
      </w:r>
      <w:proofErr w:type="spellStart"/>
      <w:r w:rsidRPr="00D04E6F">
        <w:t>смт</w:t>
      </w:r>
      <w:proofErr w:type="spellEnd"/>
      <w:r w:rsidRPr="00D04E6F">
        <w:t xml:space="preserve">. </w:t>
      </w:r>
      <w:proofErr w:type="spellStart"/>
      <w:r w:rsidRPr="00D04E6F">
        <w:t>Саврань</w:t>
      </w:r>
      <w:proofErr w:type="spellEnd"/>
    </w:p>
    <w:p w:rsidR="00276F65" w:rsidRPr="00D04E6F" w:rsidRDefault="00276F65" w:rsidP="00276F65"/>
    <w:p w:rsidR="00276F65" w:rsidRPr="00D04E6F" w:rsidRDefault="00276F65" w:rsidP="00276F65">
      <w:pPr>
        <w:ind w:left="0" w:firstLine="0"/>
        <w:jc w:val="both"/>
      </w:pPr>
      <w:r w:rsidRPr="00D04E6F">
        <w:t xml:space="preserve">Присутні: </w:t>
      </w:r>
    </w:p>
    <w:p w:rsidR="00276F65" w:rsidRPr="00D04E6F" w:rsidRDefault="00276F65" w:rsidP="00276F65">
      <w:pPr>
        <w:tabs>
          <w:tab w:val="left" w:pos="6521"/>
        </w:tabs>
        <w:ind w:left="0" w:firstLine="0"/>
        <w:jc w:val="both"/>
      </w:pPr>
      <w:r w:rsidRPr="00D04E6F">
        <w:t xml:space="preserve">Головуючий – секретар селищної ради, виконуючий обов’язки селищного голови, голова  комісії ТЕБ та НС селищної ради Жирун О.М.         </w:t>
      </w:r>
    </w:p>
    <w:p w:rsidR="00276F65" w:rsidRPr="00D04E6F" w:rsidRDefault="00276F65" w:rsidP="00276F65">
      <w:pPr>
        <w:ind w:left="0" w:firstLine="0"/>
        <w:jc w:val="both"/>
      </w:pPr>
      <w:r w:rsidRPr="00D04E6F">
        <w:t xml:space="preserve">Члени комісії – за окремим списком. </w:t>
      </w:r>
    </w:p>
    <w:p w:rsidR="0037742B" w:rsidRDefault="0037742B" w:rsidP="00276F65">
      <w:pPr>
        <w:jc w:val="center"/>
      </w:pPr>
    </w:p>
    <w:p w:rsidR="00276F65" w:rsidRPr="00D04E6F" w:rsidRDefault="00276F65" w:rsidP="00276F65">
      <w:pPr>
        <w:jc w:val="center"/>
      </w:pPr>
      <w:r w:rsidRPr="00D04E6F">
        <w:t>ПОРЯДОК ДЕННИЙ:</w:t>
      </w:r>
    </w:p>
    <w:p w:rsidR="00276F65" w:rsidRPr="00D04E6F" w:rsidRDefault="00276F65" w:rsidP="00276F65">
      <w:pPr>
        <w:jc w:val="center"/>
        <w:rPr>
          <w:b/>
        </w:rPr>
      </w:pPr>
    </w:p>
    <w:p w:rsidR="00276F65" w:rsidRPr="00D04E6F" w:rsidRDefault="00276F65" w:rsidP="00276F65">
      <w:pPr>
        <w:tabs>
          <w:tab w:val="left" w:pos="709"/>
        </w:tabs>
        <w:ind w:firstLine="709"/>
        <w:jc w:val="both"/>
        <w:rPr>
          <w:b/>
        </w:rPr>
      </w:pPr>
      <w:r w:rsidRPr="00D04E6F">
        <w:rPr>
          <w:b/>
        </w:rPr>
        <w:t xml:space="preserve">І. </w:t>
      </w:r>
      <w:r>
        <w:rPr>
          <w:b/>
        </w:rPr>
        <w:t xml:space="preserve">Про </w:t>
      </w:r>
      <w:r w:rsidRPr="00276F65">
        <w:rPr>
          <w:b/>
        </w:rPr>
        <w:t xml:space="preserve">затвердження графіку функціонування пунктів незламності на території </w:t>
      </w:r>
      <w:proofErr w:type="spellStart"/>
      <w:r w:rsidRPr="00276F65">
        <w:rPr>
          <w:b/>
        </w:rPr>
        <w:t>Савранської</w:t>
      </w:r>
      <w:proofErr w:type="spellEnd"/>
      <w:r w:rsidRPr="00276F65">
        <w:rPr>
          <w:b/>
        </w:rPr>
        <w:t xml:space="preserve"> селищної територіальної громади</w:t>
      </w:r>
      <w:r>
        <w:rPr>
          <w:b/>
        </w:rPr>
        <w:t xml:space="preserve">. </w:t>
      </w:r>
    </w:p>
    <w:p w:rsidR="00276F65" w:rsidRDefault="00276F65" w:rsidP="00276F65">
      <w:pPr>
        <w:ind w:firstLine="708"/>
        <w:jc w:val="both"/>
      </w:pPr>
      <w:r w:rsidRPr="00D04E6F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04E6F">
        <w:rPr>
          <w:i/>
        </w:rPr>
        <w:t>Савранської</w:t>
      </w:r>
      <w:proofErr w:type="spellEnd"/>
      <w:r w:rsidRPr="00D04E6F">
        <w:rPr>
          <w:i/>
        </w:rPr>
        <w:t xml:space="preserve"> селищної ради Одеської області. </w:t>
      </w:r>
    </w:p>
    <w:p w:rsidR="00777818" w:rsidRPr="00D04E6F" w:rsidRDefault="006D4980" w:rsidP="00777818">
      <w:pPr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І</w:t>
      </w:r>
      <w:r w:rsidR="00777818" w:rsidRPr="00D04E6F">
        <w:rPr>
          <w:b/>
        </w:rPr>
        <w:t xml:space="preserve">І. </w:t>
      </w:r>
      <w:r w:rsidR="006F1B38">
        <w:rPr>
          <w:b/>
        </w:rPr>
        <w:t xml:space="preserve">Про </w:t>
      </w:r>
      <w:r w:rsidR="006F1B38" w:rsidRPr="006F1B38">
        <w:rPr>
          <w:b/>
        </w:rPr>
        <w:t>затвердження Плану заходів щ</w:t>
      </w:r>
      <w:r w:rsidR="006F1B38" w:rsidRPr="006F1B38">
        <w:rPr>
          <w:rFonts w:eastAsia="Courier New"/>
          <w:b/>
          <w:lang w:eastAsia="uk-UA"/>
        </w:rPr>
        <w:t>одо забезпечення своєчасного (оперативного) реагування на небезпечні події та надзвичайні ситуації, характерні для зимового періоду 2023-2024 років</w:t>
      </w:r>
      <w:r w:rsidR="006F1B38">
        <w:rPr>
          <w:rFonts w:eastAsia="Courier New"/>
          <w:b/>
          <w:lang w:eastAsia="uk-UA"/>
        </w:rPr>
        <w:t xml:space="preserve">. </w:t>
      </w:r>
    </w:p>
    <w:p w:rsidR="00777818" w:rsidRDefault="00777818" w:rsidP="00276F65">
      <w:pPr>
        <w:ind w:firstLine="708"/>
        <w:jc w:val="both"/>
      </w:pPr>
      <w:r w:rsidRPr="00D04E6F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04E6F">
        <w:rPr>
          <w:i/>
        </w:rPr>
        <w:t>Савранської</w:t>
      </w:r>
      <w:proofErr w:type="spellEnd"/>
      <w:r w:rsidRPr="00D04E6F">
        <w:rPr>
          <w:i/>
        </w:rPr>
        <w:t xml:space="preserve"> селищної ради Одеської області. </w:t>
      </w:r>
    </w:p>
    <w:p w:rsidR="00777818" w:rsidRPr="00D04E6F" w:rsidRDefault="006D4980" w:rsidP="00777818">
      <w:pPr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ІІ</w:t>
      </w:r>
      <w:r w:rsidR="00777818" w:rsidRPr="00D04E6F">
        <w:rPr>
          <w:b/>
        </w:rPr>
        <w:t xml:space="preserve">І. </w:t>
      </w:r>
      <w:r w:rsidR="00777818">
        <w:rPr>
          <w:b/>
        </w:rPr>
        <w:t xml:space="preserve">Про </w:t>
      </w:r>
      <w:r w:rsidR="00777818" w:rsidRPr="006F1B38">
        <w:rPr>
          <w:b/>
        </w:rPr>
        <w:t xml:space="preserve">затвердження </w:t>
      </w:r>
      <w:r w:rsidR="006F1B38" w:rsidRPr="006F1B38">
        <w:rPr>
          <w:b/>
        </w:rPr>
        <w:t xml:space="preserve">Плану роботи комісії з питань техногенно-екологічної безпеки та надзвичайних ситуацій </w:t>
      </w:r>
      <w:proofErr w:type="spellStart"/>
      <w:r w:rsidR="006F1B38" w:rsidRPr="006F1B38">
        <w:rPr>
          <w:b/>
        </w:rPr>
        <w:t>Савранської</w:t>
      </w:r>
      <w:proofErr w:type="spellEnd"/>
      <w:r w:rsidR="006F1B38" w:rsidRPr="006F1B38">
        <w:rPr>
          <w:b/>
        </w:rPr>
        <w:t xml:space="preserve"> селищної ради на 2024 рік.</w:t>
      </w:r>
      <w:r w:rsidR="006F1B38" w:rsidRPr="004E529C">
        <w:t xml:space="preserve">  </w:t>
      </w:r>
    </w:p>
    <w:p w:rsidR="00777818" w:rsidRPr="00D04E6F" w:rsidRDefault="00777818" w:rsidP="00777818">
      <w:pPr>
        <w:ind w:firstLine="708"/>
        <w:jc w:val="both"/>
        <w:rPr>
          <w:i/>
        </w:rPr>
      </w:pPr>
      <w:r w:rsidRPr="00D04E6F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04E6F">
        <w:rPr>
          <w:i/>
        </w:rPr>
        <w:t>Савранської</w:t>
      </w:r>
      <w:proofErr w:type="spellEnd"/>
      <w:r w:rsidRPr="00D04E6F">
        <w:rPr>
          <w:i/>
        </w:rPr>
        <w:t xml:space="preserve"> селищної ради Одеської області. </w:t>
      </w:r>
    </w:p>
    <w:p w:rsidR="00777818" w:rsidRDefault="00777818" w:rsidP="00276F65">
      <w:pPr>
        <w:ind w:firstLine="708"/>
        <w:jc w:val="both"/>
      </w:pPr>
    </w:p>
    <w:p w:rsidR="007B1B21" w:rsidRDefault="004147A5" w:rsidP="0037742B">
      <w:pPr>
        <w:tabs>
          <w:tab w:val="clear" w:pos="426"/>
          <w:tab w:val="left" w:pos="0"/>
        </w:tabs>
        <w:ind w:left="0" w:firstLine="0"/>
        <w:jc w:val="both"/>
        <w:rPr>
          <w:b/>
        </w:rPr>
      </w:pPr>
      <w:bookmarkStart w:id="0" w:name="_Hlk100751414"/>
      <w:r w:rsidRPr="00212BD9">
        <w:rPr>
          <w:b/>
        </w:rPr>
        <w:t>І. СЛУХАЛИ</w:t>
      </w:r>
      <w:r>
        <w:t xml:space="preserve">: </w:t>
      </w:r>
      <w:r w:rsidRPr="00212BD9">
        <w:rPr>
          <w:b/>
        </w:rPr>
        <w:t xml:space="preserve">про затвердження графіку функціонування пунктів незламності на території </w:t>
      </w:r>
      <w:proofErr w:type="spellStart"/>
      <w:r w:rsidRPr="00212BD9">
        <w:rPr>
          <w:b/>
        </w:rPr>
        <w:t>Савранської</w:t>
      </w:r>
      <w:proofErr w:type="spellEnd"/>
      <w:r w:rsidRPr="00212BD9">
        <w:rPr>
          <w:b/>
        </w:rPr>
        <w:t xml:space="preserve"> селищної територіальної громади. </w:t>
      </w:r>
    </w:p>
    <w:p w:rsidR="0037742B" w:rsidRDefault="0037742B" w:rsidP="0037742B">
      <w:pPr>
        <w:tabs>
          <w:tab w:val="clear" w:pos="426"/>
          <w:tab w:val="left" w:pos="0"/>
        </w:tabs>
        <w:ind w:left="0" w:firstLine="0"/>
        <w:jc w:val="both"/>
      </w:pPr>
    </w:p>
    <w:p w:rsidR="00A54C2A" w:rsidRDefault="00A54C2A" w:rsidP="0037742B">
      <w:pPr>
        <w:jc w:val="both"/>
      </w:pPr>
      <w:r>
        <w:t xml:space="preserve">На території </w:t>
      </w:r>
      <w:proofErr w:type="spellStart"/>
      <w:r>
        <w:t>Савранської</w:t>
      </w:r>
      <w:proofErr w:type="spellEnd"/>
      <w:r>
        <w:t xml:space="preserve"> селищної територіальної громади в цілодобовому режимі функціонують пункти незламності за адресою: вул. Українська, 2, </w:t>
      </w:r>
      <w:proofErr w:type="spellStart"/>
      <w:r>
        <w:t>смт</w:t>
      </w:r>
      <w:proofErr w:type="spellEnd"/>
      <w:r>
        <w:t xml:space="preserve">. </w:t>
      </w:r>
      <w:proofErr w:type="spellStart"/>
      <w:r>
        <w:t>Саврань</w:t>
      </w:r>
      <w:proofErr w:type="spellEnd"/>
      <w:r>
        <w:t xml:space="preserve">, 34 ДПРЧ </w:t>
      </w:r>
      <w:r w:rsidR="00811A3D">
        <w:t xml:space="preserve">   </w:t>
      </w:r>
      <w:r>
        <w:t xml:space="preserve">4 ДПРЗ ГУ ДСНС України в Одеській області та вул. Миру, 59, </w:t>
      </w:r>
      <w:proofErr w:type="spellStart"/>
      <w:r>
        <w:t>смт</w:t>
      </w:r>
      <w:proofErr w:type="spellEnd"/>
      <w:r>
        <w:t xml:space="preserve">. </w:t>
      </w:r>
      <w:proofErr w:type="spellStart"/>
      <w:r>
        <w:t>Саврань</w:t>
      </w:r>
      <w:proofErr w:type="spellEnd"/>
      <w:r>
        <w:t xml:space="preserve">, сектор поліцейської діяльності № 2 відділу поліції № 1 Подільського РУП </w:t>
      </w:r>
      <w:r w:rsidR="00EC43E1">
        <w:t xml:space="preserve">Головного управління Національної поліції в Одеській області. </w:t>
      </w:r>
    </w:p>
    <w:p w:rsidR="00453465" w:rsidRDefault="00A54C2A" w:rsidP="00811A3D">
      <w:pPr>
        <w:ind w:firstLine="709"/>
        <w:jc w:val="both"/>
      </w:pPr>
      <w:r>
        <w:t xml:space="preserve"> </w:t>
      </w:r>
      <w:r w:rsidR="00453465" w:rsidRPr="00453465">
        <w:t xml:space="preserve">Відповідно </w:t>
      </w:r>
      <w:r w:rsidR="00453465">
        <w:t xml:space="preserve"> до Порядку організації та функціонування пунктів незламності</w:t>
      </w:r>
      <w:r w:rsidR="005A447B">
        <w:t xml:space="preserve">, затвердженого постановою Кабінету Міністрів України від 17.12.2022 року № 1401, </w:t>
      </w:r>
      <w:r w:rsidR="00216B0D">
        <w:t xml:space="preserve">у </w:t>
      </w:r>
      <w:r w:rsidR="005A447B">
        <w:t xml:space="preserve"> </w:t>
      </w:r>
      <w:r w:rsidR="00216B0D" w:rsidRPr="005500C5">
        <w:t xml:space="preserve">зв’язку зі стабільним енергозабезпеченням життєдіяльності населення громади, відсутністю відвідувачів пункту незламності за адресою: </w:t>
      </w:r>
      <w:r w:rsidR="00216B0D">
        <w:t xml:space="preserve">вул. Соборна, 32, </w:t>
      </w:r>
      <w:proofErr w:type="spellStart"/>
      <w:r w:rsidR="00216B0D">
        <w:t>смт</w:t>
      </w:r>
      <w:proofErr w:type="spellEnd"/>
      <w:r w:rsidR="00216B0D">
        <w:t xml:space="preserve">. </w:t>
      </w:r>
      <w:proofErr w:type="spellStart"/>
      <w:r w:rsidR="00216B0D">
        <w:t>Саврань</w:t>
      </w:r>
      <w:proofErr w:type="spellEnd"/>
      <w:r w:rsidR="00216B0D">
        <w:t xml:space="preserve">, за результатами обговорення </w:t>
      </w:r>
    </w:p>
    <w:p w:rsidR="00453465" w:rsidRDefault="00453465" w:rsidP="00216B0D"/>
    <w:p w:rsidR="0037742B" w:rsidRDefault="0037742B" w:rsidP="00811A3D">
      <w:pPr>
        <w:tabs>
          <w:tab w:val="clear" w:pos="426"/>
          <w:tab w:val="left" w:pos="0"/>
        </w:tabs>
        <w:ind w:left="0" w:firstLine="0"/>
        <w:rPr>
          <w:b/>
        </w:rPr>
      </w:pPr>
    </w:p>
    <w:p w:rsidR="00BA2741" w:rsidRDefault="00BA2741" w:rsidP="00811A3D">
      <w:pPr>
        <w:tabs>
          <w:tab w:val="clear" w:pos="426"/>
          <w:tab w:val="left" w:pos="0"/>
        </w:tabs>
        <w:ind w:left="0" w:firstLine="0"/>
        <w:rPr>
          <w:b/>
        </w:rPr>
      </w:pPr>
    </w:p>
    <w:p w:rsidR="00A54C2A" w:rsidRDefault="004147A5" w:rsidP="00811A3D">
      <w:pPr>
        <w:tabs>
          <w:tab w:val="clear" w:pos="426"/>
          <w:tab w:val="left" w:pos="0"/>
        </w:tabs>
        <w:ind w:left="0" w:firstLine="0"/>
        <w:rPr>
          <w:b/>
        </w:rPr>
      </w:pPr>
      <w:r w:rsidRPr="00811A3D">
        <w:rPr>
          <w:b/>
        </w:rPr>
        <w:t xml:space="preserve">ВИРІШИЛИ:    </w:t>
      </w:r>
    </w:p>
    <w:p w:rsidR="00811A3D" w:rsidRPr="00811A3D" w:rsidRDefault="00811A3D" w:rsidP="00811A3D">
      <w:pPr>
        <w:tabs>
          <w:tab w:val="clear" w:pos="426"/>
          <w:tab w:val="left" w:pos="0"/>
        </w:tabs>
        <w:ind w:left="0" w:firstLine="0"/>
        <w:rPr>
          <w:b/>
        </w:rPr>
      </w:pPr>
    </w:p>
    <w:p w:rsidR="00A54C2A" w:rsidRDefault="00D61982" w:rsidP="006112AE">
      <w:pPr>
        <w:jc w:val="both"/>
      </w:pPr>
      <w:r>
        <w:t xml:space="preserve">1. </w:t>
      </w:r>
      <w:r w:rsidR="00216B0D">
        <w:t xml:space="preserve">Пункти незламності за адресою: вул. Соборна, 32, </w:t>
      </w:r>
      <w:proofErr w:type="spellStart"/>
      <w:r w:rsidR="00216B0D">
        <w:t>смт</w:t>
      </w:r>
      <w:proofErr w:type="spellEnd"/>
      <w:r w:rsidR="00216B0D">
        <w:t xml:space="preserve">. </w:t>
      </w:r>
      <w:proofErr w:type="spellStart"/>
      <w:r w:rsidR="00216B0D">
        <w:t>Саврань</w:t>
      </w:r>
      <w:proofErr w:type="spellEnd"/>
      <w:r w:rsidR="00216B0D">
        <w:t xml:space="preserve">, вул. </w:t>
      </w:r>
      <w:r w:rsidR="00C16821">
        <w:t xml:space="preserve">Патріотична, 64, с. </w:t>
      </w:r>
      <w:proofErr w:type="spellStart"/>
      <w:r w:rsidR="00C16821">
        <w:t>Кам</w:t>
      </w:r>
      <w:proofErr w:type="spellEnd"/>
      <w:r w:rsidR="00C16821" w:rsidRPr="006112AE">
        <w:rPr>
          <w:lang w:val="ru-RU"/>
        </w:rPr>
        <w:t>’</w:t>
      </w:r>
      <w:proofErr w:type="spellStart"/>
      <w:r w:rsidR="00C16821">
        <w:t>яне</w:t>
      </w:r>
      <w:proofErr w:type="spellEnd"/>
      <w:r w:rsidR="00C16821">
        <w:t xml:space="preserve">, </w:t>
      </w:r>
      <w:r w:rsidR="006112AE">
        <w:t>вул.</w:t>
      </w:r>
      <w:r w:rsidR="0028277B">
        <w:t xml:space="preserve"> Миру. 143А, с. </w:t>
      </w:r>
      <w:proofErr w:type="spellStart"/>
      <w:r w:rsidR="0028277B">
        <w:t>Концеба</w:t>
      </w:r>
      <w:proofErr w:type="spellEnd"/>
      <w:r w:rsidR="0028277B">
        <w:t xml:space="preserve">, вул. Центральна, 104, с. </w:t>
      </w:r>
      <w:proofErr w:type="spellStart"/>
      <w:r w:rsidR="0028277B">
        <w:t>Полянецьке</w:t>
      </w:r>
      <w:proofErr w:type="spellEnd"/>
      <w:r w:rsidR="0028277B">
        <w:t xml:space="preserve"> </w:t>
      </w:r>
      <w:r w:rsidR="0037742B">
        <w:t xml:space="preserve">залишити </w:t>
      </w:r>
      <w:r w:rsidR="0028277B">
        <w:t xml:space="preserve"> в стан</w:t>
      </w:r>
      <w:r w:rsidR="0037742B">
        <w:t>і</w:t>
      </w:r>
      <w:r w:rsidR="0028277B">
        <w:t xml:space="preserve"> – готовий до відкриття. </w:t>
      </w:r>
    </w:p>
    <w:p w:rsidR="0028277B" w:rsidRPr="006112AE" w:rsidRDefault="0028277B" w:rsidP="006112AE">
      <w:pPr>
        <w:jc w:val="both"/>
        <w:rPr>
          <w:rFonts w:eastAsia="Courier New"/>
          <w:lang w:val="ru-RU"/>
        </w:rPr>
      </w:pPr>
      <w:r>
        <w:t xml:space="preserve">2. Організувати функціонування вказаних пунктів незламності у випадку припинення (порушення) роботи системи електропостачання протягом 4-х годин і більше на добу. </w:t>
      </w:r>
    </w:p>
    <w:p w:rsidR="00453465" w:rsidRDefault="00453465" w:rsidP="00216B0D"/>
    <w:p w:rsidR="00120A54" w:rsidRDefault="00120A54" w:rsidP="00120A54">
      <w:pPr>
        <w:tabs>
          <w:tab w:val="clear" w:pos="426"/>
          <w:tab w:val="left" w:pos="0"/>
        </w:tabs>
        <w:ind w:left="0" w:firstLine="0"/>
        <w:jc w:val="both"/>
        <w:rPr>
          <w:rFonts w:eastAsia="Courier New"/>
          <w:b/>
          <w:lang w:eastAsia="uk-UA"/>
        </w:rPr>
      </w:pPr>
      <w:r>
        <w:rPr>
          <w:b/>
        </w:rPr>
        <w:t>І</w:t>
      </w:r>
      <w:r w:rsidRPr="00212BD9">
        <w:rPr>
          <w:b/>
        </w:rPr>
        <w:t>І. СЛУХАЛИ</w:t>
      </w:r>
      <w:r>
        <w:t xml:space="preserve">: </w:t>
      </w:r>
      <w:r w:rsidRPr="00212BD9">
        <w:rPr>
          <w:b/>
        </w:rPr>
        <w:t xml:space="preserve">про </w:t>
      </w:r>
      <w:r w:rsidRPr="006F1B38">
        <w:rPr>
          <w:b/>
        </w:rPr>
        <w:t>затвердження Плану заходів щ</w:t>
      </w:r>
      <w:r w:rsidRPr="006F1B38">
        <w:rPr>
          <w:rFonts w:eastAsia="Courier New"/>
          <w:b/>
          <w:lang w:eastAsia="uk-UA"/>
        </w:rPr>
        <w:t>одо забезпечення своєчасного (оперативного) реагування на небезпечні події та надзвичайні ситуації, характерні для зимового періоду 2023-2024 років</w:t>
      </w:r>
      <w:r>
        <w:rPr>
          <w:rFonts w:eastAsia="Courier New"/>
          <w:b/>
          <w:lang w:eastAsia="uk-UA"/>
        </w:rPr>
        <w:t>.</w:t>
      </w:r>
    </w:p>
    <w:p w:rsidR="00120A54" w:rsidRDefault="00120A54" w:rsidP="00120A54">
      <w:pPr>
        <w:tabs>
          <w:tab w:val="clear" w:pos="426"/>
          <w:tab w:val="left" w:pos="0"/>
        </w:tabs>
        <w:ind w:left="0" w:firstLine="0"/>
        <w:jc w:val="both"/>
        <w:rPr>
          <w:rFonts w:eastAsia="Courier New"/>
          <w:b/>
          <w:lang w:eastAsia="uk-UA"/>
        </w:rPr>
      </w:pPr>
    </w:p>
    <w:bookmarkEnd w:id="0"/>
    <w:p w:rsidR="006E7958" w:rsidRDefault="006E7958" w:rsidP="006E7958">
      <w:pPr>
        <w:pStyle w:val="30"/>
        <w:shd w:val="clear" w:color="auto" w:fill="auto"/>
        <w:spacing w:before="0" w:line="240" w:lineRule="auto"/>
        <w:ind w:right="20" w:firstLine="709"/>
        <w:rPr>
          <w:b w:val="0"/>
          <w:sz w:val="24"/>
          <w:szCs w:val="24"/>
          <w:lang w:val="uk-UA" w:eastAsia="uk-UA"/>
        </w:rPr>
      </w:pPr>
      <w:r>
        <w:rPr>
          <w:b w:val="0"/>
          <w:bCs w:val="0"/>
          <w:sz w:val="24"/>
          <w:szCs w:val="24"/>
          <w:lang w:val="uk-UA" w:eastAsia="uk-UA"/>
        </w:rPr>
        <w:t>З</w:t>
      </w:r>
      <w:r w:rsidRPr="00ED46BD">
        <w:rPr>
          <w:b w:val="0"/>
          <w:bCs w:val="0"/>
          <w:sz w:val="24"/>
          <w:szCs w:val="24"/>
          <w:lang w:val="uk-UA" w:eastAsia="uk-UA"/>
        </w:rPr>
        <w:t xml:space="preserve"> метою попередження виникнення можливих надзвичайних ситуацій, </w:t>
      </w:r>
      <w:r w:rsidRPr="00ED46BD">
        <w:rPr>
          <w:b w:val="0"/>
          <w:sz w:val="24"/>
          <w:szCs w:val="24"/>
          <w:lang w:val="uk-UA" w:eastAsia="uk-UA"/>
        </w:rPr>
        <w:t>пов’язаних з погіршенням погодних умов</w:t>
      </w:r>
      <w:r w:rsidRPr="00ED46BD">
        <w:rPr>
          <w:b w:val="0"/>
          <w:bCs w:val="0"/>
          <w:sz w:val="24"/>
          <w:szCs w:val="24"/>
          <w:lang w:val="uk-UA" w:eastAsia="uk-UA"/>
        </w:rPr>
        <w:t xml:space="preserve"> в зимовий період 202</w:t>
      </w:r>
      <w:r>
        <w:rPr>
          <w:b w:val="0"/>
          <w:bCs w:val="0"/>
          <w:sz w:val="24"/>
          <w:szCs w:val="24"/>
          <w:lang w:val="uk-UA" w:eastAsia="uk-UA"/>
        </w:rPr>
        <w:t>3</w:t>
      </w:r>
      <w:r w:rsidRPr="00ED46BD">
        <w:rPr>
          <w:b w:val="0"/>
          <w:bCs w:val="0"/>
          <w:sz w:val="24"/>
          <w:szCs w:val="24"/>
          <w:lang w:val="uk-UA" w:eastAsia="uk-UA"/>
        </w:rPr>
        <w:t>-202</w:t>
      </w:r>
      <w:r>
        <w:rPr>
          <w:b w:val="0"/>
          <w:bCs w:val="0"/>
          <w:sz w:val="24"/>
          <w:szCs w:val="24"/>
          <w:lang w:val="uk-UA" w:eastAsia="uk-UA"/>
        </w:rPr>
        <w:t xml:space="preserve">4 </w:t>
      </w:r>
      <w:r w:rsidRPr="00ED46BD">
        <w:rPr>
          <w:b w:val="0"/>
          <w:bCs w:val="0"/>
          <w:sz w:val="24"/>
          <w:szCs w:val="24"/>
          <w:lang w:val="uk-UA" w:eastAsia="uk-UA"/>
        </w:rPr>
        <w:t>років,</w:t>
      </w:r>
      <w:r w:rsidRPr="00ED46BD">
        <w:rPr>
          <w:b w:val="0"/>
          <w:sz w:val="24"/>
          <w:szCs w:val="24"/>
          <w:lang w:val="uk-UA" w:eastAsia="uk-UA"/>
        </w:rPr>
        <w:t xml:space="preserve"> загрозою негативних наслідків погодних умов на території </w:t>
      </w:r>
      <w:proofErr w:type="spellStart"/>
      <w:r>
        <w:rPr>
          <w:b w:val="0"/>
          <w:sz w:val="24"/>
          <w:szCs w:val="24"/>
          <w:lang w:val="uk-UA" w:eastAsia="uk-UA"/>
        </w:rPr>
        <w:t>Савранської</w:t>
      </w:r>
      <w:proofErr w:type="spellEnd"/>
      <w:r>
        <w:rPr>
          <w:b w:val="0"/>
          <w:sz w:val="24"/>
          <w:szCs w:val="24"/>
          <w:lang w:val="uk-UA" w:eastAsia="uk-UA"/>
        </w:rPr>
        <w:t xml:space="preserve"> селищної територіальної громади</w:t>
      </w:r>
      <w:r w:rsidRPr="00ED46BD">
        <w:rPr>
          <w:b w:val="0"/>
          <w:sz w:val="24"/>
          <w:szCs w:val="24"/>
          <w:lang w:val="uk-UA" w:eastAsia="uk-UA"/>
        </w:rPr>
        <w:t xml:space="preserve">,  порушень нормальних умов життя і діяльності людей, функціонування об'єктів та мереж життєзабезпечення, соціальної інфраструктури, </w:t>
      </w:r>
      <w:r w:rsidRPr="00ED46BD">
        <w:rPr>
          <w:b w:val="0"/>
          <w:sz w:val="24"/>
          <w:szCs w:val="24"/>
          <w:lang w:val="uk-UA"/>
        </w:rPr>
        <w:t>мінімізації можливих негативних наслідків</w:t>
      </w:r>
      <w:r w:rsidRPr="00ED46BD">
        <w:rPr>
          <w:b w:val="0"/>
          <w:sz w:val="24"/>
          <w:szCs w:val="24"/>
          <w:lang w:val="uk-UA" w:eastAsia="uk-UA"/>
        </w:rPr>
        <w:t xml:space="preserve">,  </w:t>
      </w:r>
      <w:r>
        <w:rPr>
          <w:b w:val="0"/>
          <w:sz w:val="24"/>
          <w:szCs w:val="24"/>
          <w:lang w:val="uk-UA"/>
        </w:rPr>
        <w:t xml:space="preserve">за результатами обговорення </w:t>
      </w:r>
      <w:r>
        <w:rPr>
          <w:b w:val="0"/>
          <w:sz w:val="24"/>
          <w:szCs w:val="24"/>
          <w:lang w:val="uk-UA" w:eastAsia="uk-UA"/>
        </w:rPr>
        <w:t xml:space="preserve"> </w:t>
      </w:r>
    </w:p>
    <w:p w:rsidR="006E7958" w:rsidRPr="00ED46BD" w:rsidRDefault="006E7958" w:rsidP="006E7958">
      <w:pPr>
        <w:pStyle w:val="30"/>
        <w:shd w:val="clear" w:color="auto" w:fill="auto"/>
        <w:spacing w:before="0" w:line="240" w:lineRule="auto"/>
        <w:ind w:right="20" w:firstLine="709"/>
        <w:rPr>
          <w:b w:val="0"/>
          <w:sz w:val="24"/>
          <w:szCs w:val="24"/>
          <w:lang w:val="uk-UA" w:eastAsia="uk-UA"/>
        </w:rPr>
      </w:pPr>
    </w:p>
    <w:p w:rsidR="006E7958" w:rsidRDefault="006E7958" w:rsidP="006E7958">
      <w:pPr>
        <w:ind w:left="0" w:firstLine="0"/>
      </w:pPr>
      <w:r w:rsidRPr="00CB5153">
        <w:rPr>
          <w:b/>
        </w:rPr>
        <w:t xml:space="preserve">ВИРІШИЛИ: </w:t>
      </w:r>
      <w:r w:rsidRPr="00CB5153">
        <w:t xml:space="preserve">   </w:t>
      </w:r>
    </w:p>
    <w:p w:rsidR="006E7958" w:rsidRDefault="006E7958" w:rsidP="006E7958">
      <w:pPr>
        <w:ind w:left="0" w:firstLine="0"/>
      </w:pPr>
    </w:p>
    <w:p w:rsidR="006E7958" w:rsidRDefault="006E7958" w:rsidP="0037742B">
      <w:pPr>
        <w:ind w:firstLine="709"/>
        <w:jc w:val="both"/>
      </w:pPr>
      <w:r>
        <w:t xml:space="preserve">1. Інформацію головного спеціаліста </w:t>
      </w:r>
      <w:r w:rsidRPr="002B366F">
        <w:t xml:space="preserve">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2B366F">
        <w:t>Савранської</w:t>
      </w:r>
      <w:proofErr w:type="spellEnd"/>
      <w:r w:rsidRPr="002B366F">
        <w:t xml:space="preserve"> селищної ради</w:t>
      </w:r>
      <w:r>
        <w:t xml:space="preserve"> Орлова О.А. взяти до відома. </w:t>
      </w:r>
    </w:p>
    <w:p w:rsidR="006E7958" w:rsidRPr="006E7958" w:rsidRDefault="006E7958" w:rsidP="006E7958">
      <w:pPr>
        <w:tabs>
          <w:tab w:val="clear" w:pos="426"/>
          <w:tab w:val="left" w:pos="0"/>
        </w:tabs>
        <w:ind w:left="0" w:firstLine="709"/>
        <w:jc w:val="both"/>
        <w:rPr>
          <w:rFonts w:eastAsia="Courier New"/>
          <w:lang w:eastAsia="uk-UA"/>
        </w:rPr>
      </w:pPr>
      <w:r>
        <w:t xml:space="preserve"> 2. </w:t>
      </w:r>
      <w:r w:rsidRPr="006E7958">
        <w:t>Затвердити План заходів щ</w:t>
      </w:r>
      <w:r w:rsidRPr="006E7958">
        <w:rPr>
          <w:rFonts w:eastAsia="Courier New"/>
          <w:lang w:eastAsia="uk-UA"/>
        </w:rPr>
        <w:t>одо забезпечення своєчасного (оперативного) реагування на небезпечні події та надзвичайні ситуації, характерні для зимового періоду 2023-2024 років</w:t>
      </w:r>
      <w:r>
        <w:rPr>
          <w:rFonts w:eastAsia="Courier New"/>
          <w:lang w:eastAsia="uk-UA"/>
        </w:rPr>
        <w:t xml:space="preserve"> (додається)</w:t>
      </w:r>
      <w:r w:rsidRPr="006E7958">
        <w:rPr>
          <w:rFonts w:eastAsia="Courier New"/>
          <w:lang w:eastAsia="uk-UA"/>
        </w:rPr>
        <w:t>.</w:t>
      </w:r>
    </w:p>
    <w:p w:rsidR="001C38DB" w:rsidRDefault="001C38DB" w:rsidP="00216B0D"/>
    <w:p w:rsidR="001C38DB" w:rsidRDefault="00BF1AEB" w:rsidP="00BF1AEB">
      <w:pPr>
        <w:tabs>
          <w:tab w:val="clear" w:pos="426"/>
          <w:tab w:val="left" w:pos="0"/>
        </w:tabs>
        <w:ind w:left="0" w:firstLine="0"/>
        <w:jc w:val="both"/>
      </w:pPr>
      <w:r>
        <w:rPr>
          <w:b/>
        </w:rPr>
        <w:t>ІІ</w:t>
      </w:r>
      <w:r w:rsidRPr="00212BD9">
        <w:rPr>
          <w:b/>
        </w:rPr>
        <w:t>І. СЛУХАЛИ</w:t>
      </w:r>
      <w:r>
        <w:t xml:space="preserve">: </w:t>
      </w:r>
      <w:r w:rsidRPr="00212BD9">
        <w:rPr>
          <w:b/>
        </w:rPr>
        <w:t xml:space="preserve">про </w:t>
      </w:r>
      <w:r>
        <w:rPr>
          <w:b/>
        </w:rPr>
        <w:t xml:space="preserve">затвердження </w:t>
      </w:r>
      <w:r w:rsidRPr="006F1B38">
        <w:rPr>
          <w:b/>
        </w:rPr>
        <w:t xml:space="preserve">Плану роботи комісії з питань техногенно-екологічної безпеки та надзвичайних ситуацій </w:t>
      </w:r>
      <w:proofErr w:type="spellStart"/>
      <w:r w:rsidRPr="006F1B38">
        <w:rPr>
          <w:b/>
        </w:rPr>
        <w:t>Савранської</w:t>
      </w:r>
      <w:proofErr w:type="spellEnd"/>
      <w:r w:rsidRPr="006F1B38">
        <w:rPr>
          <w:b/>
        </w:rPr>
        <w:t xml:space="preserve"> селищної ради на 2024 рік</w:t>
      </w:r>
      <w:r>
        <w:rPr>
          <w:b/>
        </w:rPr>
        <w:t>.</w:t>
      </w:r>
    </w:p>
    <w:p w:rsidR="00D911B4" w:rsidRDefault="00D911B4" w:rsidP="00D911B4">
      <w:pPr>
        <w:ind w:firstLine="709"/>
        <w:jc w:val="both"/>
        <w:rPr>
          <w:rFonts w:eastAsia="Courier New"/>
          <w:lang w:eastAsia="uk-UA"/>
        </w:rPr>
      </w:pPr>
    </w:p>
    <w:p w:rsidR="00D911B4" w:rsidRDefault="00D911B4" w:rsidP="00D911B4">
      <w:pPr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>З</w:t>
      </w:r>
      <w:r w:rsidRPr="00ED46BD">
        <w:rPr>
          <w:rFonts w:eastAsia="Courier New"/>
          <w:lang w:eastAsia="uk-UA"/>
        </w:rPr>
        <w:t xml:space="preserve"> метою попередження виникнення можливих надзвичайних ситуацій</w:t>
      </w:r>
      <w:r w:rsidRPr="00EF7330">
        <w:rPr>
          <w:rFonts w:eastAsia="Courier New"/>
          <w:lang w:eastAsia="uk-UA"/>
        </w:rPr>
        <w:t xml:space="preserve"> на території </w:t>
      </w:r>
      <w:proofErr w:type="spellStart"/>
      <w:r w:rsidRPr="00EF7330">
        <w:rPr>
          <w:rFonts w:eastAsia="Courier New"/>
          <w:lang w:eastAsia="uk-UA"/>
        </w:rPr>
        <w:t>Савранської</w:t>
      </w:r>
      <w:proofErr w:type="spellEnd"/>
      <w:r w:rsidRPr="00EF7330">
        <w:rPr>
          <w:rFonts w:eastAsia="Courier New"/>
          <w:lang w:eastAsia="uk-UA"/>
        </w:rPr>
        <w:t xml:space="preserve"> селищної тер</w:t>
      </w:r>
      <w:r>
        <w:rPr>
          <w:rFonts w:eastAsia="Courier New"/>
          <w:lang w:eastAsia="uk-UA"/>
        </w:rPr>
        <w:t>и</w:t>
      </w:r>
      <w:r w:rsidRPr="00EF7330">
        <w:rPr>
          <w:rFonts w:eastAsia="Courier New"/>
          <w:lang w:eastAsia="uk-UA"/>
        </w:rPr>
        <w:t>торіальної громади</w:t>
      </w:r>
      <w:r w:rsidRPr="00ED46BD">
        <w:rPr>
          <w:rFonts w:eastAsia="Courier New"/>
          <w:lang w:eastAsia="uk-UA"/>
        </w:rPr>
        <w:t xml:space="preserve">, </w:t>
      </w:r>
      <w:r>
        <w:rPr>
          <w:rFonts w:eastAsia="Courier New"/>
          <w:lang w:eastAsia="uk-UA"/>
        </w:rPr>
        <w:t>вжиття невідкладних заходів при їх ліквідації, забезпечення безпеки населення, забезпечення життєдіяльності громади, за результатами обговорення</w:t>
      </w:r>
    </w:p>
    <w:p w:rsidR="00D911B4" w:rsidRDefault="00D911B4" w:rsidP="00D911B4">
      <w:pPr>
        <w:ind w:firstLine="709"/>
        <w:jc w:val="both"/>
        <w:rPr>
          <w:rFonts w:eastAsia="Courier New"/>
          <w:lang w:eastAsia="uk-UA"/>
        </w:rPr>
      </w:pPr>
    </w:p>
    <w:p w:rsidR="00D911B4" w:rsidRDefault="00D911B4" w:rsidP="00D911B4">
      <w:pPr>
        <w:ind w:left="0" w:firstLine="0"/>
      </w:pPr>
      <w:r w:rsidRPr="00CB5153">
        <w:rPr>
          <w:b/>
        </w:rPr>
        <w:t xml:space="preserve">ВИРІШИЛИ: </w:t>
      </w:r>
      <w:r w:rsidRPr="00CB5153">
        <w:t xml:space="preserve">   </w:t>
      </w:r>
    </w:p>
    <w:p w:rsidR="00D911B4" w:rsidRDefault="00D911B4" w:rsidP="00D911B4">
      <w:pPr>
        <w:ind w:left="0" w:firstLine="0"/>
      </w:pPr>
    </w:p>
    <w:p w:rsidR="00D911B4" w:rsidRDefault="00D911B4" w:rsidP="0037742B">
      <w:pPr>
        <w:ind w:firstLine="709"/>
        <w:jc w:val="both"/>
      </w:pPr>
      <w:r>
        <w:t xml:space="preserve">1. Інформацію головного спеціаліста </w:t>
      </w:r>
      <w:r w:rsidRPr="002B366F">
        <w:t xml:space="preserve">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2B366F">
        <w:t>Савранської</w:t>
      </w:r>
      <w:proofErr w:type="spellEnd"/>
      <w:r w:rsidRPr="002B366F">
        <w:t xml:space="preserve"> селищної ради</w:t>
      </w:r>
      <w:r>
        <w:t xml:space="preserve"> Орлова О.А. взяти до відома. </w:t>
      </w:r>
    </w:p>
    <w:p w:rsidR="00D911B4" w:rsidRPr="006E7958" w:rsidRDefault="00D911B4" w:rsidP="00D911B4">
      <w:pPr>
        <w:tabs>
          <w:tab w:val="clear" w:pos="426"/>
          <w:tab w:val="left" w:pos="0"/>
        </w:tabs>
        <w:ind w:left="0" w:firstLine="709"/>
        <w:jc w:val="both"/>
        <w:rPr>
          <w:rFonts w:eastAsia="Courier New"/>
          <w:lang w:eastAsia="uk-UA"/>
        </w:rPr>
      </w:pPr>
      <w:r>
        <w:t xml:space="preserve"> 2. </w:t>
      </w:r>
      <w:r w:rsidRPr="006E7958">
        <w:t xml:space="preserve">Затвердити План </w:t>
      </w:r>
      <w:r w:rsidRPr="00D911B4">
        <w:t xml:space="preserve">роботи комісії з питань техногенно-екологічної безпеки та надзвичайних ситуацій </w:t>
      </w:r>
      <w:proofErr w:type="spellStart"/>
      <w:r w:rsidRPr="00D911B4">
        <w:t>Савранської</w:t>
      </w:r>
      <w:proofErr w:type="spellEnd"/>
      <w:r w:rsidRPr="00D911B4">
        <w:t xml:space="preserve"> селищної ради на 2024 рік</w:t>
      </w:r>
      <w:r>
        <w:t xml:space="preserve"> </w:t>
      </w:r>
      <w:r w:rsidRPr="00D911B4">
        <w:rPr>
          <w:rFonts w:eastAsia="Courier New"/>
          <w:lang w:eastAsia="uk-UA"/>
        </w:rPr>
        <w:t>(додається</w:t>
      </w:r>
      <w:r>
        <w:rPr>
          <w:rFonts w:eastAsia="Courier New"/>
          <w:lang w:eastAsia="uk-UA"/>
        </w:rPr>
        <w:t>)</w:t>
      </w:r>
      <w:r w:rsidRPr="006E7958">
        <w:rPr>
          <w:rFonts w:eastAsia="Courier New"/>
          <w:lang w:eastAsia="uk-UA"/>
        </w:rPr>
        <w:t>.</w:t>
      </w:r>
    </w:p>
    <w:p w:rsidR="00D911B4" w:rsidRDefault="00D911B4" w:rsidP="00D911B4">
      <w:pPr>
        <w:ind w:left="0" w:firstLine="709"/>
        <w:rPr>
          <w:rFonts w:eastAsia="Courier New"/>
          <w:b/>
          <w:bCs/>
          <w:lang w:eastAsia="uk-UA"/>
        </w:rPr>
      </w:pPr>
    </w:p>
    <w:p w:rsidR="00BA2741" w:rsidRDefault="00BA2741" w:rsidP="00BA2741">
      <w:pPr>
        <w:tabs>
          <w:tab w:val="left" w:pos="6946"/>
        </w:tabs>
        <w:ind w:left="0" w:firstLine="0"/>
      </w:pPr>
    </w:p>
    <w:p w:rsidR="00BA2741" w:rsidRDefault="00BA2741" w:rsidP="00BA2741">
      <w:pPr>
        <w:tabs>
          <w:tab w:val="left" w:pos="6946"/>
        </w:tabs>
        <w:ind w:left="0" w:firstLine="0"/>
      </w:pPr>
    </w:p>
    <w:p w:rsidR="00BA2741" w:rsidRPr="00D04E6F" w:rsidRDefault="00BA2741" w:rsidP="00BA2741">
      <w:pPr>
        <w:tabs>
          <w:tab w:val="left" w:pos="6946"/>
        </w:tabs>
        <w:ind w:left="0" w:firstLine="0"/>
      </w:pPr>
      <w:r w:rsidRPr="00D04E6F">
        <w:t xml:space="preserve">Секретар селищної ради, </w:t>
      </w:r>
    </w:p>
    <w:p w:rsidR="00BA2741" w:rsidRPr="00D04E6F" w:rsidRDefault="00BA2741" w:rsidP="00BA2741">
      <w:pPr>
        <w:tabs>
          <w:tab w:val="left" w:pos="6946"/>
        </w:tabs>
        <w:ind w:left="0" w:firstLine="0"/>
      </w:pPr>
      <w:r w:rsidRPr="00D04E6F">
        <w:t xml:space="preserve">виконуючий обов’язки селищного голови, </w:t>
      </w:r>
    </w:p>
    <w:p w:rsidR="00BA2741" w:rsidRPr="00D04E6F" w:rsidRDefault="00BA2741" w:rsidP="00BA2741">
      <w:pPr>
        <w:tabs>
          <w:tab w:val="left" w:pos="6946"/>
          <w:tab w:val="left" w:pos="7938"/>
        </w:tabs>
        <w:ind w:left="0" w:firstLine="0"/>
      </w:pPr>
      <w:r w:rsidRPr="00D04E6F">
        <w:t xml:space="preserve">голова  комісії ТЕБ та НС                                                                  </w:t>
      </w:r>
      <w:r>
        <w:t xml:space="preserve">                      </w:t>
      </w:r>
      <w:r w:rsidRPr="00D04E6F">
        <w:t xml:space="preserve"> </w:t>
      </w:r>
      <w:r>
        <w:t xml:space="preserve">  </w:t>
      </w:r>
      <w:r w:rsidRPr="00D04E6F">
        <w:t xml:space="preserve"> Олег ЖИРУН  </w:t>
      </w:r>
    </w:p>
    <w:p w:rsidR="00BA2741" w:rsidRPr="00D04E6F" w:rsidRDefault="00BA2741" w:rsidP="00BA2741">
      <w:pPr>
        <w:tabs>
          <w:tab w:val="left" w:pos="6946"/>
          <w:tab w:val="left" w:pos="7938"/>
        </w:tabs>
        <w:ind w:left="0" w:firstLine="0"/>
      </w:pPr>
    </w:p>
    <w:p w:rsidR="00BA2741" w:rsidRPr="005B7B0F" w:rsidRDefault="00BA2741" w:rsidP="00BA2741">
      <w:pPr>
        <w:tabs>
          <w:tab w:val="left" w:pos="6946"/>
        </w:tabs>
        <w:ind w:left="0" w:firstLine="0"/>
        <w:rPr>
          <w:sz w:val="28"/>
          <w:szCs w:val="28"/>
        </w:rPr>
      </w:pPr>
      <w:r w:rsidRPr="005B7B0F">
        <w:rPr>
          <w:sz w:val="28"/>
          <w:szCs w:val="28"/>
        </w:rPr>
        <w:t xml:space="preserve">   </w:t>
      </w:r>
    </w:p>
    <w:p w:rsidR="00BA2741" w:rsidRDefault="00BA2741" w:rsidP="00BA2741">
      <w:pPr>
        <w:tabs>
          <w:tab w:val="left" w:pos="8222"/>
        </w:tabs>
        <w:ind w:left="0" w:firstLine="0"/>
      </w:pPr>
      <w:r w:rsidRPr="00D04E6F">
        <w:t xml:space="preserve">Секретар комісії                                                                                   </w:t>
      </w:r>
      <w:r>
        <w:t xml:space="preserve">                    </w:t>
      </w:r>
      <w:r w:rsidRPr="00D04E6F">
        <w:t xml:space="preserve"> </w:t>
      </w:r>
      <w:r>
        <w:t xml:space="preserve">    </w:t>
      </w:r>
      <w:r w:rsidRPr="00D04E6F">
        <w:t>Олег ОРЛОВ</w:t>
      </w:r>
    </w:p>
    <w:p w:rsidR="001C38DB" w:rsidRDefault="001C38DB" w:rsidP="00216B0D"/>
    <w:sectPr w:rsidR="001C38DB" w:rsidSect="0037742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C3C"/>
    <w:multiLevelType w:val="hybridMultilevel"/>
    <w:tmpl w:val="01FA3E36"/>
    <w:lvl w:ilvl="0" w:tplc="43F21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CE4A20"/>
    <w:multiLevelType w:val="multilevel"/>
    <w:tmpl w:val="550E7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0DCD1A2D"/>
    <w:multiLevelType w:val="hybridMultilevel"/>
    <w:tmpl w:val="EF7E432C"/>
    <w:lvl w:ilvl="0" w:tplc="98EE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524"/>
    <w:multiLevelType w:val="hybridMultilevel"/>
    <w:tmpl w:val="97344E6C"/>
    <w:lvl w:ilvl="0" w:tplc="3FD07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86ECE"/>
    <w:multiLevelType w:val="hybridMultilevel"/>
    <w:tmpl w:val="950EB8E8"/>
    <w:lvl w:ilvl="0" w:tplc="EED61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A7A92"/>
    <w:multiLevelType w:val="multilevel"/>
    <w:tmpl w:val="0AA4B5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8E9036B"/>
    <w:multiLevelType w:val="hybridMultilevel"/>
    <w:tmpl w:val="6CA6AB0A"/>
    <w:lvl w:ilvl="0" w:tplc="67DA9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CF457E"/>
    <w:multiLevelType w:val="multilevel"/>
    <w:tmpl w:val="46D4B352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0661D"/>
    <w:rsid w:val="000102D6"/>
    <w:rsid w:val="000247DA"/>
    <w:rsid w:val="000322D4"/>
    <w:rsid w:val="00032353"/>
    <w:rsid w:val="0003314E"/>
    <w:rsid w:val="00043392"/>
    <w:rsid w:val="00044465"/>
    <w:rsid w:val="00053D5E"/>
    <w:rsid w:val="0005674A"/>
    <w:rsid w:val="00064862"/>
    <w:rsid w:val="0006573F"/>
    <w:rsid w:val="0007034B"/>
    <w:rsid w:val="0007177F"/>
    <w:rsid w:val="00082C74"/>
    <w:rsid w:val="00092640"/>
    <w:rsid w:val="0009563A"/>
    <w:rsid w:val="000977B3"/>
    <w:rsid w:val="000A0186"/>
    <w:rsid w:val="000A1EB1"/>
    <w:rsid w:val="000A2366"/>
    <w:rsid w:val="000A472E"/>
    <w:rsid w:val="000A6487"/>
    <w:rsid w:val="000A6818"/>
    <w:rsid w:val="000B4AC5"/>
    <w:rsid w:val="000B581D"/>
    <w:rsid w:val="000B7498"/>
    <w:rsid w:val="000C18A3"/>
    <w:rsid w:val="000C3612"/>
    <w:rsid w:val="000C6190"/>
    <w:rsid w:val="000C73F4"/>
    <w:rsid w:val="000D1DD2"/>
    <w:rsid w:val="000D2895"/>
    <w:rsid w:val="000D3DB4"/>
    <w:rsid w:val="000D4296"/>
    <w:rsid w:val="000D554D"/>
    <w:rsid w:val="000D7863"/>
    <w:rsid w:val="000E62C4"/>
    <w:rsid w:val="000E68CD"/>
    <w:rsid w:val="000E72D2"/>
    <w:rsid w:val="000F26D6"/>
    <w:rsid w:val="000F2D02"/>
    <w:rsid w:val="001069FB"/>
    <w:rsid w:val="00112BC7"/>
    <w:rsid w:val="00115A44"/>
    <w:rsid w:val="00120A54"/>
    <w:rsid w:val="0012379A"/>
    <w:rsid w:val="00123A00"/>
    <w:rsid w:val="00143B4A"/>
    <w:rsid w:val="0015459F"/>
    <w:rsid w:val="0015532A"/>
    <w:rsid w:val="001702FB"/>
    <w:rsid w:val="001707FE"/>
    <w:rsid w:val="001730F1"/>
    <w:rsid w:val="00173356"/>
    <w:rsid w:val="0017375E"/>
    <w:rsid w:val="00176341"/>
    <w:rsid w:val="00180E4D"/>
    <w:rsid w:val="00183F0D"/>
    <w:rsid w:val="00191932"/>
    <w:rsid w:val="001959CC"/>
    <w:rsid w:val="00197DD6"/>
    <w:rsid w:val="001A429E"/>
    <w:rsid w:val="001B2884"/>
    <w:rsid w:val="001B292D"/>
    <w:rsid w:val="001C38DB"/>
    <w:rsid w:val="001C3BCA"/>
    <w:rsid w:val="001C70EE"/>
    <w:rsid w:val="001C78B8"/>
    <w:rsid w:val="001D0968"/>
    <w:rsid w:val="001D205C"/>
    <w:rsid w:val="001D311B"/>
    <w:rsid w:val="001D544C"/>
    <w:rsid w:val="001D6FF3"/>
    <w:rsid w:val="001E37A9"/>
    <w:rsid w:val="001E49DA"/>
    <w:rsid w:val="001E4BDC"/>
    <w:rsid w:val="001E543B"/>
    <w:rsid w:val="001F2C70"/>
    <w:rsid w:val="00204455"/>
    <w:rsid w:val="00204B7E"/>
    <w:rsid w:val="002061E7"/>
    <w:rsid w:val="002061FF"/>
    <w:rsid w:val="0020794B"/>
    <w:rsid w:val="00212BD9"/>
    <w:rsid w:val="00212F8F"/>
    <w:rsid w:val="00213012"/>
    <w:rsid w:val="00213DAE"/>
    <w:rsid w:val="0021550D"/>
    <w:rsid w:val="00216697"/>
    <w:rsid w:val="00216B0D"/>
    <w:rsid w:val="00220DE2"/>
    <w:rsid w:val="0022369B"/>
    <w:rsid w:val="002324D0"/>
    <w:rsid w:val="00233770"/>
    <w:rsid w:val="00236EBB"/>
    <w:rsid w:val="00237EC1"/>
    <w:rsid w:val="00241E6B"/>
    <w:rsid w:val="00246184"/>
    <w:rsid w:val="00247134"/>
    <w:rsid w:val="00247482"/>
    <w:rsid w:val="00247F29"/>
    <w:rsid w:val="00252036"/>
    <w:rsid w:val="00253E4A"/>
    <w:rsid w:val="00257293"/>
    <w:rsid w:val="00263172"/>
    <w:rsid w:val="00267ECA"/>
    <w:rsid w:val="00271E07"/>
    <w:rsid w:val="00272A70"/>
    <w:rsid w:val="00275205"/>
    <w:rsid w:val="00276F65"/>
    <w:rsid w:val="0028277B"/>
    <w:rsid w:val="002854A2"/>
    <w:rsid w:val="00287D03"/>
    <w:rsid w:val="00292282"/>
    <w:rsid w:val="00295043"/>
    <w:rsid w:val="002A0F41"/>
    <w:rsid w:val="002A602E"/>
    <w:rsid w:val="002A6813"/>
    <w:rsid w:val="002B17A0"/>
    <w:rsid w:val="002B4C41"/>
    <w:rsid w:val="002B598B"/>
    <w:rsid w:val="002C05A9"/>
    <w:rsid w:val="002C0D96"/>
    <w:rsid w:val="002C1BFC"/>
    <w:rsid w:val="002C6BB3"/>
    <w:rsid w:val="002D7381"/>
    <w:rsid w:val="002D782F"/>
    <w:rsid w:val="002E0E9D"/>
    <w:rsid w:val="002E3DA2"/>
    <w:rsid w:val="002E5D42"/>
    <w:rsid w:val="002E676B"/>
    <w:rsid w:val="002F136F"/>
    <w:rsid w:val="002F5774"/>
    <w:rsid w:val="002F6049"/>
    <w:rsid w:val="002F71BF"/>
    <w:rsid w:val="00306006"/>
    <w:rsid w:val="00312845"/>
    <w:rsid w:val="00313475"/>
    <w:rsid w:val="00316586"/>
    <w:rsid w:val="0032135A"/>
    <w:rsid w:val="00321C04"/>
    <w:rsid w:val="00323DA2"/>
    <w:rsid w:val="00326089"/>
    <w:rsid w:val="00327B07"/>
    <w:rsid w:val="00327B51"/>
    <w:rsid w:val="00333352"/>
    <w:rsid w:val="00345CDB"/>
    <w:rsid w:val="003477A5"/>
    <w:rsid w:val="00350FFE"/>
    <w:rsid w:val="00352FAB"/>
    <w:rsid w:val="00353E9D"/>
    <w:rsid w:val="00356A16"/>
    <w:rsid w:val="00363596"/>
    <w:rsid w:val="003645F9"/>
    <w:rsid w:val="003666B1"/>
    <w:rsid w:val="003744CA"/>
    <w:rsid w:val="00374FCB"/>
    <w:rsid w:val="0037742B"/>
    <w:rsid w:val="00377E05"/>
    <w:rsid w:val="00380172"/>
    <w:rsid w:val="00380B4A"/>
    <w:rsid w:val="0038140B"/>
    <w:rsid w:val="00382633"/>
    <w:rsid w:val="003847CF"/>
    <w:rsid w:val="00392C55"/>
    <w:rsid w:val="003A11FB"/>
    <w:rsid w:val="003A149D"/>
    <w:rsid w:val="003A527D"/>
    <w:rsid w:val="003A5DA3"/>
    <w:rsid w:val="003A71B2"/>
    <w:rsid w:val="003A7B21"/>
    <w:rsid w:val="003B7F01"/>
    <w:rsid w:val="003C50C3"/>
    <w:rsid w:val="003C7ADA"/>
    <w:rsid w:val="003D1AA6"/>
    <w:rsid w:val="003D581D"/>
    <w:rsid w:val="003D667B"/>
    <w:rsid w:val="003D6996"/>
    <w:rsid w:val="003E4292"/>
    <w:rsid w:val="003F517D"/>
    <w:rsid w:val="003F5C6D"/>
    <w:rsid w:val="004027FD"/>
    <w:rsid w:val="004062B1"/>
    <w:rsid w:val="00411F47"/>
    <w:rsid w:val="004120DD"/>
    <w:rsid w:val="004147A5"/>
    <w:rsid w:val="004151FF"/>
    <w:rsid w:val="00415CED"/>
    <w:rsid w:val="00426217"/>
    <w:rsid w:val="00427D4C"/>
    <w:rsid w:val="0043256F"/>
    <w:rsid w:val="00441878"/>
    <w:rsid w:val="00442F1B"/>
    <w:rsid w:val="0044388A"/>
    <w:rsid w:val="0045251C"/>
    <w:rsid w:val="00453465"/>
    <w:rsid w:val="00462C12"/>
    <w:rsid w:val="00464176"/>
    <w:rsid w:val="0046451C"/>
    <w:rsid w:val="0046485C"/>
    <w:rsid w:val="00465BC1"/>
    <w:rsid w:val="004675A9"/>
    <w:rsid w:val="00470E13"/>
    <w:rsid w:val="00473533"/>
    <w:rsid w:val="004770D3"/>
    <w:rsid w:val="00477A69"/>
    <w:rsid w:val="004834D1"/>
    <w:rsid w:val="00487FDB"/>
    <w:rsid w:val="004961F6"/>
    <w:rsid w:val="004978C8"/>
    <w:rsid w:val="00497D0D"/>
    <w:rsid w:val="004A199B"/>
    <w:rsid w:val="004A3BD6"/>
    <w:rsid w:val="004A4126"/>
    <w:rsid w:val="004A5853"/>
    <w:rsid w:val="004B69A8"/>
    <w:rsid w:val="004C080C"/>
    <w:rsid w:val="004C2909"/>
    <w:rsid w:val="004C2AA7"/>
    <w:rsid w:val="004C650B"/>
    <w:rsid w:val="004C69C0"/>
    <w:rsid w:val="004D2D7A"/>
    <w:rsid w:val="004D3EB0"/>
    <w:rsid w:val="004D79B5"/>
    <w:rsid w:val="004E2C37"/>
    <w:rsid w:val="004E529C"/>
    <w:rsid w:val="004F1910"/>
    <w:rsid w:val="004F2108"/>
    <w:rsid w:val="004F2C1B"/>
    <w:rsid w:val="004F318D"/>
    <w:rsid w:val="005001BB"/>
    <w:rsid w:val="00511D78"/>
    <w:rsid w:val="005163E0"/>
    <w:rsid w:val="0051761B"/>
    <w:rsid w:val="00525F56"/>
    <w:rsid w:val="00526B8F"/>
    <w:rsid w:val="00527DC0"/>
    <w:rsid w:val="00530910"/>
    <w:rsid w:val="00530CD8"/>
    <w:rsid w:val="005331E2"/>
    <w:rsid w:val="00535C44"/>
    <w:rsid w:val="00536AAB"/>
    <w:rsid w:val="00540512"/>
    <w:rsid w:val="00544AC7"/>
    <w:rsid w:val="00545ECB"/>
    <w:rsid w:val="00546A1D"/>
    <w:rsid w:val="00567E05"/>
    <w:rsid w:val="00570205"/>
    <w:rsid w:val="0057476C"/>
    <w:rsid w:val="005824D7"/>
    <w:rsid w:val="00591FFD"/>
    <w:rsid w:val="005928D8"/>
    <w:rsid w:val="00593FEA"/>
    <w:rsid w:val="00596BCC"/>
    <w:rsid w:val="005979E3"/>
    <w:rsid w:val="005A447B"/>
    <w:rsid w:val="005B075F"/>
    <w:rsid w:val="005B6779"/>
    <w:rsid w:val="005C32B7"/>
    <w:rsid w:val="005C3E91"/>
    <w:rsid w:val="005C5030"/>
    <w:rsid w:val="005C60BD"/>
    <w:rsid w:val="005C638A"/>
    <w:rsid w:val="005D7A9F"/>
    <w:rsid w:val="005E4B6A"/>
    <w:rsid w:val="005F2851"/>
    <w:rsid w:val="005F2DEB"/>
    <w:rsid w:val="00601617"/>
    <w:rsid w:val="00606975"/>
    <w:rsid w:val="006107AD"/>
    <w:rsid w:val="006110CD"/>
    <w:rsid w:val="006112AE"/>
    <w:rsid w:val="00612FAD"/>
    <w:rsid w:val="006155DC"/>
    <w:rsid w:val="00623E15"/>
    <w:rsid w:val="00626366"/>
    <w:rsid w:val="00627D7C"/>
    <w:rsid w:val="00633A6E"/>
    <w:rsid w:val="006424D3"/>
    <w:rsid w:val="00652DBA"/>
    <w:rsid w:val="00663282"/>
    <w:rsid w:val="00666B7F"/>
    <w:rsid w:val="00667552"/>
    <w:rsid w:val="0067167F"/>
    <w:rsid w:val="00671EF2"/>
    <w:rsid w:val="00677A73"/>
    <w:rsid w:val="00687A77"/>
    <w:rsid w:val="00691F60"/>
    <w:rsid w:val="00696344"/>
    <w:rsid w:val="006972A3"/>
    <w:rsid w:val="006B3E7F"/>
    <w:rsid w:val="006B4084"/>
    <w:rsid w:val="006B40BE"/>
    <w:rsid w:val="006B55DA"/>
    <w:rsid w:val="006D15B5"/>
    <w:rsid w:val="006D4980"/>
    <w:rsid w:val="006D5600"/>
    <w:rsid w:val="006E0337"/>
    <w:rsid w:val="006E22F7"/>
    <w:rsid w:val="006E50E4"/>
    <w:rsid w:val="006E5870"/>
    <w:rsid w:val="006E7958"/>
    <w:rsid w:val="006F1B38"/>
    <w:rsid w:val="006F221E"/>
    <w:rsid w:val="006F46CC"/>
    <w:rsid w:val="00701E8B"/>
    <w:rsid w:val="00703CAC"/>
    <w:rsid w:val="00703D1C"/>
    <w:rsid w:val="00707D3B"/>
    <w:rsid w:val="00711382"/>
    <w:rsid w:val="007119D7"/>
    <w:rsid w:val="00713E9B"/>
    <w:rsid w:val="0071404D"/>
    <w:rsid w:val="00715073"/>
    <w:rsid w:val="007164A1"/>
    <w:rsid w:val="0072217A"/>
    <w:rsid w:val="00753A4E"/>
    <w:rsid w:val="00753DF5"/>
    <w:rsid w:val="00753FEA"/>
    <w:rsid w:val="007555B6"/>
    <w:rsid w:val="00756367"/>
    <w:rsid w:val="007660A4"/>
    <w:rsid w:val="00771AC6"/>
    <w:rsid w:val="0077368F"/>
    <w:rsid w:val="00776C38"/>
    <w:rsid w:val="00777818"/>
    <w:rsid w:val="0078342D"/>
    <w:rsid w:val="00787BCD"/>
    <w:rsid w:val="00796DE0"/>
    <w:rsid w:val="007A5911"/>
    <w:rsid w:val="007A5EF6"/>
    <w:rsid w:val="007A68A5"/>
    <w:rsid w:val="007B1B21"/>
    <w:rsid w:val="007B225F"/>
    <w:rsid w:val="007B3A8F"/>
    <w:rsid w:val="007B63EB"/>
    <w:rsid w:val="007C7F5C"/>
    <w:rsid w:val="007D3E5D"/>
    <w:rsid w:val="007D4007"/>
    <w:rsid w:val="007D63AE"/>
    <w:rsid w:val="007D728A"/>
    <w:rsid w:val="007E37C0"/>
    <w:rsid w:val="007F1D98"/>
    <w:rsid w:val="008035F6"/>
    <w:rsid w:val="00805017"/>
    <w:rsid w:val="00806825"/>
    <w:rsid w:val="00811A3D"/>
    <w:rsid w:val="008173F5"/>
    <w:rsid w:val="00820EF6"/>
    <w:rsid w:val="00821D67"/>
    <w:rsid w:val="00822280"/>
    <w:rsid w:val="0082253A"/>
    <w:rsid w:val="008234D9"/>
    <w:rsid w:val="008255A6"/>
    <w:rsid w:val="00830122"/>
    <w:rsid w:val="00830214"/>
    <w:rsid w:val="00830C8E"/>
    <w:rsid w:val="00830DA1"/>
    <w:rsid w:val="00831BFA"/>
    <w:rsid w:val="00833AB1"/>
    <w:rsid w:val="00834BD4"/>
    <w:rsid w:val="008455B3"/>
    <w:rsid w:val="0085296B"/>
    <w:rsid w:val="00860C54"/>
    <w:rsid w:val="00865142"/>
    <w:rsid w:val="00866882"/>
    <w:rsid w:val="00874A67"/>
    <w:rsid w:val="008765FD"/>
    <w:rsid w:val="008766CD"/>
    <w:rsid w:val="0088045C"/>
    <w:rsid w:val="00881166"/>
    <w:rsid w:val="00881AC1"/>
    <w:rsid w:val="008830AF"/>
    <w:rsid w:val="008830FE"/>
    <w:rsid w:val="00883F0F"/>
    <w:rsid w:val="00883F9B"/>
    <w:rsid w:val="008914AB"/>
    <w:rsid w:val="0089564B"/>
    <w:rsid w:val="00897E80"/>
    <w:rsid w:val="008A2387"/>
    <w:rsid w:val="008B0816"/>
    <w:rsid w:val="008C0292"/>
    <w:rsid w:val="008C4AC2"/>
    <w:rsid w:val="008D05D7"/>
    <w:rsid w:val="008D2202"/>
    <w:rsid w:val="008D3CFF"/>
    <w:rsid w:val="008D4188"/>
    <w:rsid w:val="008D72B5"/>
    <w:rsid w:val="008E3446"/>
    <w:rsid w:val="008E4A68"/>
    <w:rsid w:val="008F40F3"/>
    <w:rsid w:val="008F6391"/>
    <w:rsid w:val="008F763D"/>
    <w:rsid w:val="00902911"/>
    <w:rsid w:val="00903EC9"/>
    <w:rsid w:val="0090550D"/>
    <w:rsid w:val="0090606E"/>
    <w:rsid w:val="009067CD"/>
    <w:rsid w:val="0091588B"/>
    <w:rsid w:val="00915B1C"/>
    <w:rsid w:val="009175A0"/>
    <w:rsid w:val="00917C60"/>
    <w:rsid w:val="00921FF7"/>
    <w:rsid w:val="00924917"/>
    <w:rsid w:val="00934D66"/>
    <w:rsid w:val="00937050"/>
    <w:rsid w:val="00937707"/>
    <w:rsid w:val="00940988"/>
    <w:rsid w:val="00944479"/>
    <w:rsid w:val="0094552F"/>
    <w:rsid w:val="00951F95"/>
    <w:rsid w:val="00960ABC"/>
    <w:rsid w:val="00962732"/>
    <w:rsid w:val="00963169"/>
    <w:rsid w:val="00966702"/>
    <w:rsid w:val="009676FF"/>
    <w:rsid w:val="009731AD"/>
    <w:rsid w:val="00973B63"/>
    <w:rsid w:val="00977288"/>
    <w:rsid w:val="009818D5"/>
    <w:rsid w:val="009A28EC"/>
    <w:rsid w:val="009A39A8"/>
    <w:rsid w:val="009B0E11"/>
    <w:rsid w:val="009B0E8E"/>
    <w:rsid w:val="009B2871"/>
    <w:rsid w:val="009C60EA"/>
    <w:rsid w:val="009C75CF"/>
    <w:rsid w:val="009D4DA1"/>
    <w:rsid w:val="009F4124"/>
    <w:rsid w:val="00A10A83"/>
    <w:rsid w:val="00A12C89"/>
    <w:rsid w:val="00A161D3"/>
    <w:rsid w:val="00A161F9"/>
    <w:rsid w:val="00A36579"/>
    <w:rsid w:val="00A432F5"/>
    <w:rsid w:val="00A502FC"/>
    <w:rsid w:val="00A522F0"/>
    <w:rsid w:val="00A54C2A"/>
    <w:rsid w:val="00A56D6F"/>
    <w:rsid w:val="00A62594"/>
    <w:rsid w:val="00A63F68"/>
    <w:rsid w:val="00A67F0B"/>
    <w:rsid w:val="00A76CAA"/>
    <w:rsid w:val="00A86262"/>
    <w:rsid w:val="00A86E0C"/>
    <w:rsid w:val="00A91C3E"/>
    <w:rsid w:val="00A91DEC"/>
    <w:rsid w:val="00A94667"/>
    <w:rsid w:val="00A96999"/>
    <w:rsid w:val="00AA2741"/>
    <w:rsid w:val="00AB0FA9"/>
    <w:rsid w:val="00AC09B7"/>
    <w:rsid w:val="00AC7706"/>
    <w:rsid w:val="00AD07D5"/>
    <w:rsid w:val="00AD55F9"/>
    <w:rsid w:val="00AE2829"/>
    <w:rsid w:val="00AE5FB1"/>
    <w:rsid w:val="00AF3737"/>
    <w:rsid w:val="00AF571A"/>
    <w:rsid w:val="00AF7B04"/>
    <w:rsid w:val="00B00C5D"/>
    <w:rsid w:val="00B02427"/>
    <w:rsid w:val="00B035E7"/>
    <w:rsid w:val="00B06516"/>
    <w:rsid w:val="00B11A9F"/>
    <w:rsid w:val="00B130E2"/>
    <w:rsid w:val="00B26056"/>
    <w:rsid w:val="00B346E8"/>
    <w:rsid w:val="00B36326"/>
    <w:rsid w:val="00B37563"/>
    <w:rsid w:val="00B5122E"/>
    <w:rsid w:val="00B512B2"/>
    <w:rsid w:val="00B56C38"/>
    <w:rsid w:val="00B60ECF"/>
    <w:rsid w:val="00B65742"/>
    <w:rsid w:val="00B6734F"/>
    <w:rsid w:val="00B7216E"/>
    <w:rsid w:val="00B73712"/>
    <w:rsid w:val="00B74767"/>
    <w:rsid w:val="00B8069E"/>
    <w:rsid w:val="00B879BB"/>
    <w:rsid w:val="00B90132"/>
    <w:rsid w:val="00B902EC"/>
    <w:rsid w:val="00BA2741"/>
    <w:rsid w:val="00BA2BBB"/>
    <w:rsid w:val="00BA3C57"/>
    <w:rsid w:val="00BA6BCC"/>
    <w:rsid w:val="00BB1450"/>
    <w:rsid w:val="00BB33B5"/>
    <w:rsid w:val="00BB6F4A"/>
    <w:rsid w:val="00BD0465"/>
    <w:rsid w:val="00BD3E97"/>
    <w:rsid w:val="00BD7C8B"/>
    <w:rsid w:val="00BE0C79"/>
    <w:rsid w:val="00BE2E73"/>
    <w:rsid w:val="00BE4E9A"/>
    <w:rsid w:val="00BE72AC"/>
    <w:rsid w:val="00BF1AEB"/>
    <w:rsid w:val="00BF3877"/>
    <w:rsid w:val="00BF4D62"/>
    <w:rsid w:val="00C04ACC"/>
    <w:rsid w:val="00C16821"/>
    <w:rsid w:val="00C168EA"/>
    <w:rsid w:val="00C169E9"/>
    <w:rsid w:val="00C16AFF"/>
    <w:rsid w:val="00C177B4"/>
    <w:rsid w:val="00C22467"/>
    <w:rsid w:val="00C34241"/>
    <w:rsid w:val="00C36C67"/>
    <w:rsid w:val="00C407FA"/>
    <w:rsid w:val="00C4523B"/>
    <w:rsid w:val="00C47B99"/>
    <w:rsid w:val="00C506C2"/>
    <w:rsid w:val="00C5404F"/>
    <w:rsid w:val="00C54E94"/>
    <w:rsid w:val="00C61FE7"/>
    <w:rsid w:val="00C65676"/>
    <w:rsid w:val="00C66463"/>
    <w:rsid w:val="00C70AD7"/>
    <w:rsid w:val="00C7218C"/>
    <w:rsid w:val="00C750AA"/>
    <w:rsid w:val="00C827D8"/>
    <w:rsid w:val="00C82C2B"/>
    <w:rsid w:val="00C85441"/>
    <w:rsid w:val="00C95812"/>
    <w:rsid w:val="00C96F1F"/>
    <w:rsid w:val="00C97000"/>
    <w:rsid w:val="00C9792B"/>
    <w:rsid w:val="00CA25CB"/>
    <w:rsid w:val="00CA30B8"/>
    <w:rsid w:val="00CA61F0"/>
    <w:rsid w:val="00CB21F7"/>
    <w:rsid w:val="00CB4E7F"/>
    <w:rsid w:val="00CB5153"/>
    <w:rsid w:val="00CB7DEC"/>
    <w:rsid w:val="00CD53C8"/>
    <w:rsid w:val="00CD7B3B"/>
    <w:rsid w:val="00CE00C8"/>
    <w:rsid w:val="00CE33BB"/>
    <w:rsid w:val="00CE413E"/>
    <w:rsid w:val="00CE6798"/>
    <w:rsid w:val="00CF1CA8"/>
    <w:rsid w:val="00CF4617"/>
    <w:rsid w:val="00CF5915"/>
    <w:rsid w:val="00D004C2"/>
    <w:rsid w:val="00D052AA"/>
    <w:rsid w:val="00D06CE4"/>
    <w:rsid w:val="00D137A3"/>
    <w:rsid w:val="00D211CD"/>
    <w:rsid w:val="00D25447"/>
    <w:rsid w:val="00D25F4D"/>
    <w:rsid w:val="00D275C3"/>
    <w:rsid w:val="00D323EF"/>
    <w:rsid w:val="00D34620"/>
    <w:rsid w:val="00D46045"/>
    <w:rsid w:val="00D50568"/>
    <w:rsid w:val="00D61982"/>
    <w:rsid w:val="00D624F9"/>
    <w:rsid w:val="00D640BF"/>
    <w:rsid w:val="00D65E35"/>
    <w:rsid w:val="00D71244"/>
    <w:rsid w:val="00D81FCC"/>
    <w:rsid w:val="00D82E22"/>
    <w:rsid w:val="00D84D59"/>
    <w:rsid w:val="00D8596E"/>
    <w:rsid w:val="00D911B4"/>
    <w:rsid w:val="00D95000"/>
    <w:rsid w:val="00D9656F"/>
    <w:rsid w:val="00D96B57"/>
    <w:rsid w:val="00D96F3E"/>
    <w:rsid w:val="00D97A4A"/>
    <w:rsid w:val="00DA1916"/>
    <w:rsid w:val="00DA46C0"/>
    <w:rsid w:val="00DA587E"/>
    <w:rsid w:val="00DB022C"/>
    <w:rsid w:val="00DB7D7C"/>
    <w:rsid w:val="00DC4929"/>
    <w:rsid w:val="00DC634A"/>
    <w:rsid w:val="00DD0719"/>
    <w:rsid w:val="00DD082E"/>
    <w:rsid w:val="00DD6BC9"/>
    <w:rsid w:val="00DE212C"/>
    <w:rsid w:val="00DE3877"/>
    <w:rsid w:val="00DE5503"/>
    <w:rsid w:val="00DF24A9"/>
    <w:rsid w:val="00E00E8F"/>
    <w:rsid w:val="00E01332"/>
    <w:rsid w:val="00E03FA3"/>
    <w:rsid w:val="00E201F6"/>
    <w:rsid w:val="00E21F07"/>
    <w:rsid w:val="00E230FB"/>
    <w:rsid w:val="00E25885"/>
    <w:rsid w:val="00E46C6D"/>
    <w:rsid w:val="00E476D6"/>
    <w:rsid w:val="00E513E8"/>
    <w:rsid w:val="00E51EBB"/>
    <w:rsid w:val="00E52AAC"/>
    <w:rsid w:val="00E53C83"/>
    <w:rsid w:val="00E7230F"/>
    <w:rsid w:val="00E7253E"/>
    <w:rsid w:val="00E73FC6"/>
    <w:rsid w:val="00E858FA"/>
    <w:rsid w:val="00E86656"/>
    <w:rsid w:val="00E9356A"/>
    <w:rsid w:val="00EA0616"/>
    <w:rsid w:val="00EA52F1"/>
    <w:rsid w:val="00EB29D4"/>
    <w:rsid w:val="00EB3182"/>
    <w:rsid w:val="00EC43E1"/>
    <w:rsid w:val="00EC6DD8"/>
    <w:rsid w:val="00ED15DB"/>
    <w:rsid w:val="00ED1890"/>
    <w:rsid w:val="00ED1B71"/>
    <w:rsid w:val="00ED5FB7"/>
    <w:rsid w:val="00EE008E"/>
    <w:rsid w:val="00EE09BC"/>
    <w:rsid w:val="00EE4E59"/>
    <w:rsid w:val="00EF4BC9"/>
    <w:rsid w:val="00EF550F"/>
    <w:rsid w:val="00EF68F8"/>
    <w:rsid w:val="00EF6F2F"/>
    <w:rsid w:val="00EF7330"/>
    <w:rsid w:val="00EF7843"/>
    <w:rsid w:val="00F0089B"/>
    <w:rsid w:val="00F04DCB"/>
    <w:rsid w:val="00F0750A"/>
    <w:rsid w:val="00F15090"/>
    <w:rsid w:val="00F2150B"/>
    <w:rsid w:val="00F2208B"/>
    <w:rsid w:val="00F22395"/>
    <w:rsid w:val="00F2355A"/>
    <w:rsid w:val="00F25588"/>
    <w:rsid w:val="00F25B43"/>
    <w:rsid w:val="00F26BD8"/>
    <w:rsid w:val="00F349BE"/>
    <w:rsid w:val="00F36E64"/>
    <w:rsid w:val="00F37AD9"/>
    <w:rsid w:val="00F447D9"/>
    <w:rsid w:val="00F45462"/>
    <w:rsid w:val="00F5173B"/>
    <w:rsid w:val="00F52A93"/>
    <w:rsid w:val="00F54E52"/>
    <w:rsid w:val="00F624AF"/>
    <w:rsid w:val="00F6500A"/>
    <w:rsid w:val="00F66734"/>
    <w:rsid w:val="00F6741E"/>
    <w:rsid w:val="00F67B3F"/>
    <w:rsid w:val="00F75030"/>
    <w:rsid w:val="00F759E8"/>
    <w:rsid w:val="00F75F00"/>
    <w:rsid w:val="00F824BA"/>
    <w:rsid w:val="00F842E7"/>
    <w:rsid w:val="00F908FD"/>
    <w:rsid w:val="00F91A8D"/>
    <w:rsid w:val="00F956A7"/>
    <w:rsid w:val="00F973CD"/>
    <w:rsid w:val="00FA1E8B"/>
    <w:rsid w:val="00FA6398"/>
    <w:rsid w:val="00FA7646"/>
    <w:rsid w:val="00FB47BC"/>
    <w:rsid w:val="00FB7804"/>
    <w:rsid w:val="00FC3625"/>
    <w:rsid w:val="00FD62DD"/>
    <w:rsid w:val="00FD6985"/>
    <w:rsid w:val="00FE6960"/>
    <w:rsid w:val="00FF0349"/>
    <w:rsid w:val="00FF14C0"/>
    <w:rsid w:val="00FF1561"/>
    <w:rsid w:val="00FF18C7"/>
    <w:rsid w:val="00FF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0D"/>
    <w:pPr>
      <w:widowControl/>
      <w:tabs>
        <w:tab w:val="left" w:pos="426"/>
      </w:tabs>
      <w:ind w:left="57" w:firstLine="652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2">
    <w:name w:val="List 2"/>
    <w:basedOn w:val="a"/>
    <w:rsid w:val="00A67F0B"/>
    <w:pPr>
      <w:ind w:left="566" w:hanging="283"/>
    </w:pPr>
    <w:rPr>
      <w:lang w:val="ru-RU"/>
    </w:rPr>
  </w:style>
  <w:style w:type="paragraph" w:customStyle="1" w:styleId="Default">
    <w:name w:val="Default"/>
    <w:rsid w:val="00A67F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7">
    <w:name w:val="No Spacing"/>
    <w:uiPriority w:val="1"/>
    <w:qFormat/>
    <w:rsid w:val="00E03FA3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docdata">
    <w:name w:val="docdata"/>
    <w:aliases w:val="docy,v5,2746,baiaagaaboqcaaadlgyaaawkbgaaaaaaaaaaaaaaaaaaaaaaaaaaaaaaaaaaaaaaaaaaaaaaaaaaaaaaaaaaaaaaaaaaaaaaaaaaaaaaaaaaaaaaaaaaaaaaaaaaaaaaaaaaaaaaaaaaaaaaaaaaaaaaaaaaaaaaaaaaaaaaaaaaaaaaaaaaaaaaaaaaaaaaaaaaaaaaaaaaaaaaaaaaaaaaaaaaaaaaaaaaaaaa"/>
    <w:basedOn w:val="a0"/>
    <w:rsid w:val="00E03FA3"/>
  </w:style>
  <w:style w:type="character" w:customStyle="1" w:styleId="3">
    <w:name w:val="Основной текст (3)_"/>
    <w:link w:val="30"/>
    <w:rsid w:val="00FB78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804"/>
    <w:pPr>
      <w:widowControl w:val="0"/>
      <w:shd w:val="clear" w:color="auto" w:fill="FFFFFF"/>
      <w:spacing w:before="240" w:line="322" w:lineRule="exact"/>
      <w:ind w:hanging="360"/>
      <w:jc w:val="both"/>
    </w:pPr>
    <w:rPr>
      <w:rFonts w:eastAsia="Courier New"/>
      <w:b/>
      <w:bCs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B687-99D1-4A31-B494-55A3E15E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612</cp:revision>
  <cp:lastPrinted>2023-12-25T10:12:00Z</cp:lastPrinted>
  <dcterms:created xsi:type="dcterms:W3CDTF">2022-01-31T09:16:00Z</dcterms:created>
  <dcterms:modified xsi:type="dcterms:W3CDTF">2025-02-04T08:31:00Z</dcterms:modified>
</cp:coreProperties>
</file>